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  <w:bookmarkStart w:id="0" w:name="_GoBack"/>
      <w:r>
        <w:rPr>
          <w:rFonts w:hint="eastAsia"/>
          <w:b/>
          <w:bCs/>
          <w:sz w:val="44"/>
          <w:szCs w:val="44"/>
          <w:lang w:eastAsia="zh-CN"/>
        </w:rPr>
        <w:t>沈阳音乐学院待处置资产鉴定情况报告</w:t>
      </w:r>
      <w:bookmarkEnd w:id="0"/>
    </w:p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2" w:hRule="atLeast"/>
        </w:trPr>
        <w:tc>
          <w:tcPr>
            <w:tcW w:w="8522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国有资产管理处：</w:t>
            </w:r>
          </w:p>
          <w:p>
            <w:pPr>
              <w:ind w:firstLine="640" w:firstLineChars="200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           单位（处）现申请处置设备类资产   台件。家具类资产   台件。</w:t>
            </w:r>
          </w:p>
          <w:p>
            <w:pPr>
              <w:ind w:firstLine="640" w:firstLineChars="200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经本单位鉴定小组成员研究确定，认为以上资产已无维修使用价值，符合相关报废条件。可由贵处办理处置工作。</w:t>
            </w:r>
          </w:p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鉴定小组确认签字：</w:t>
            </w:r>
          </w:p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                                     </w:t>
            </w:r>
          </w:p>
          <w:p>
            <w:pPr>
              <w:ind w:firstLine="6400" w:firstLineChars="2000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ind w:firstLine="4800" w:firstLineChars="1500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申报单位公章：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2" w:hRule="atLeast"/>
        </w:trPr>
        <w:tc>
          <w:tcPr>
            <w:tcW w:w="8522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校外专家鉴定意见：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     </w:t>
            </w:r>
          </w:p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                            签字：</w:t>
            </w:r>
          </w:p>
        </w:tc>
      </w:tr>
    </w:tbl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CA252FF"/>
    <w:rsid w:val="17C248CC"/>
    <w:rsid w:val="19CF09F2"/>
    <w:rsid w:val="22032034"/>
    <w:rsid w:val="24E52677"/>
    <w:rsid w:val="2A720B27"/>
    <w:rsid w:val="2B2F0F26"/>
    <w:rsid w:val="31B23EFF"/>
    <w:rsid w:val="328E04C8"/>
    <w:rsid w:val="3472686D"/>
    <w:rsid w:val="423B3A9C"/>
    <w:rsid w:val="5BE34A4E"/>
    <w:rsid w:val="74F67B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2052-11.3.0.8586</vt:lpwstr>
  </property>
  <property fmtid="{D5CDD505-2E9C-101B-9397-08002B2CF9AE}" pid="3" name="KSOTemplateDocerSaveRecord">
    <vt:lpwstr>eyJoZGlkIjoiNTg0OWFiODgzNzEyOTM3NjY0MzNkMTE3ZWQ4NTE5YzQiLCJ1c2VySWQiOiIxMjIyMzg5MiJ9</vt:lpwstr>
  </property>
  <property fmtid="{D5CDD505-2E9C-101B-9397-08002B2CF9AE}" pid="4" name="ICV">
    <vt:lpwstr>815030AEF9934AA387906FC876DF427E_13</vt:lpwstr>
  </property>
</Properties>
</file>